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3E" w:rsidRPr="000B15B6" w:rsidRDefault="00F17D3E" w:rsidP="000B15B6">
      <w:pPr>
        <w:pBdr>
          <w:bottom w:val="single" w:sz="12" w:space="1" w:color="auto"/>
        </w:pBdr>
        <w:jc w:val="center"/>
        <w:rPr>
          <w:rFonts w:ascii="Impact" w:hAnsi="Impact"/>
          <w:b/>
          <w:i/>
          <w:sz w:val="48"/>
          <w:szCs w:val="48"/>
        </w:rPr>
      </w:pPr>
      <w:r w:rsidRPr="000B15B6">
        <w:rPr>
          <w:rFonts w:ascii="Impact" w:hAnsi="Impact"/>
          <w:b/>
          <w:i/>
          <w:sz w:val="48"/>
          <w:szCs w:val="48"/>
        </w:rPr>
        <w:t>Okresní fotbalový svaz Hradec Králové</w:t>
      </w:r>
    </w:p>
    <w:p w:rsidR="00F17D3E" w:rsidRDefault="00F17D3E">
      <w:pPr>
        <w:rPr>
          <w:b/>
          <w:i/>
          <w:sz w:val="32"/>
          <w:szCs w:val="32"/>
          <w:u w:val="single"/>
        </w:rPr>
      </w:pPr>
    </w:p>
    <w:p w:rsidR="00F17D3E" w:rsidRPr="000B15B6" w:rsidRDefault="00F17D3E">
      <w:pPr>
        <w:rPr>
          <w:b/>
          <w:i/>
          <w:sz w:val="32"/>
          <w:szCs w:val="32"/>
          <w:u w:val="single"/>
        </w:rPr>
      </w:pPr>
      <w:r w:rsidRPr="000B15B6">
        <w:rPr>
          <w:b/>
          <w:i/>
          <w:sz w:val="32"/>
          <w:szCs w:val="32"/>
          <w:u w:val="single"/>
        </w:rPr>
        <w:t>Seznam přerozdělení členských příspěvků a rozdělení dotace MŠMT</w:t>
      </w:r>
    </w:p>
    <w:p w:rsidR="00F17D3E" w:rsidRDefault="00F17D3E">
      <w:pPr>
        <w:rPr>
          <w:sz w:val="16"/>
          <w:szCs w:val="16"/>
        </w:rPr>
      </w:pPr>
    </w:p>
    <w:p w:rsidR="00F17D3E" w:rsidRPr="005E0621" w:rsidRDefault="00F17D3E">
      <w:pPr>
        <w:rPr>
          <w:sz w:val="16"/>
          <w:szCs w:val="16"/>
        </w:rPr>
      </w:pPr>
      <w:r w:rsidRPr="005E0621">
        <w:rPr>
          <w:sz w:val="16"/>
          <w:szCs w:val="16"/>
        </w:rPr>
        <w:t>Zapl</w:t>
      </w:r>
      <w:r>
        <w:rPr>
          <w:sz w:val="16"/>
          <w:szCs w:val="16"/>
        </w:rPr>
        <w:t xml:space="preserve">  nad18 pod18  nad70   klub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ID klub           člen 80%          MŠMT 20      </w:t>
      </w:r>
      <w:bookmarkStart w:id="0" w:name="_GoBack"/>
      <w:bookmarkEnd w:id="0"/>
      <w:r>
        <w:rPr>
          <w:sz w:val="16"/>
          <w:szCs w:val="16"/>
        </w:rPr>
        <w:t>celkem</w:t>
      </w:r>
    </w:p>
    <w:tbl>
      <w:tblPr>
        <w:tblW w:w="9778" w:type="dxa"/>
        <w:tblLook w:val="0000"/>
      </w:tblPr>
      <w:tblGrid>
        <w:gridCol w:w="526"/>
        <w:gridCol w:w="435"/>
        <w:gridCol w:w="527"/>
        <w:gridCol w:w="342"/>
        <w:gridCol w:w="4142"/>
        <w:gridCol w:w="899"/>
        <w:gridCol w:w="969"/>
        <w:gridCol w:w="969"/>
        <w:gridCol w:w="969"/>
      </w:tblGrid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1.FC UNITED FORCES Hr.Králové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5210491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288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175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463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AFK PROBLUZ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5210341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10 512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6 371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16 883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Amatérský fotbalový klub Sokol Dobřenice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5210031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3 168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1 920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5 088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Amatérský fotbalový klub Urbanice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5210331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6 912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4 189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11 101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FC Nový Hradec Králové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5210301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22 176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13 441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35 617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FC OLYMPIA HRADEC KRÁLOVÉ o.s.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5210091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28 944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17 543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46 487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FC Spartak Kobylice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5210161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11 088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6 720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17 808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FK Černilov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5210021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15 696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9 513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25 209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FK Lužec nad Cidlinou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5210241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3 168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1 920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5 088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FK Vysoká n/L.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5210531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8 064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4 888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12 952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Fotbalový club Slavia Hradec Králové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5210111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20 592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12 481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33 073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Fotbalový klub Chlumec nad Cidlinou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5210131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22 176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13 441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35 617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SK Bystřian Kunčice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5210191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13 968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8 466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22 434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SK Libčany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5210211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9 936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6 022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15 958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SK Neděliště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5210541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5 040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3 055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8 095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SK Smiřice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5210411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10 944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6 633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17 577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SK Starý Bydžov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5210481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2 592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1 571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4 163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Sokol Smidary - Červeněves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5210401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11 088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6 720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17 808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Sportovní klub Čechie Hlušice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5210051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7 632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4 626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12 258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Sportovní klub Jeníkovice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5210141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4 320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2 618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6 938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Sportovní klub Slavia Libřice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5210221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4 320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2 618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6 938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Sportovní klub Třebechovice pod Orebem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5210441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28 224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17 106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45 330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 J Sokol Roudnice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5210381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14 400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8 728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23 128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Tělocvičná jednota Sokol Sendražice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5210351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4 320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2 618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6 938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Jiskra Prasek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5210321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6 192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3 753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9 945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LOKOMOTIVA Hradec Králové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5210081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9 072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5 498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14 570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Slavoj Předměřice nad Labem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5210361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14 256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8 640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22 896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SLAVOJ Skřivany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5210391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15 264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9 251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24 515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Dohalice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5210041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15 984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9 688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25 672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Hořiněves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5210061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7 200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4 364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11 564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Lovčice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5210231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12 672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7 680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20 352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Malšova Lhota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5210261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9 936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6 022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15 958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Myštěves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5210271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14 112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8 553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22 665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Nepolisy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5210281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10 224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6 197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16 421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289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Tělovýchovná jednota Sokol Třebeš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5210451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41 616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25 223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66 839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BYSTŘICE Boharyně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5210011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6 336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3 840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10 176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Ohnišťany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5210311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6 912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4 189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11 101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SLAVOJ SYROVÁTKA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5210431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4 608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2 793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7 401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Sokol Cerekvice nad Bystřicí-Třebovětice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5210561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6 912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4 189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11 101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Sokol Kratonohy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5210181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11 232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6 808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18 040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Sokol Malšovice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5210251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11 520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6 982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18 502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Sokol Nové Město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5210471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6 480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3 927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10 407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Sokol Stěžery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5210421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16 560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10 037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26 597 Kč</w:t>
            </w:r>
          </w:p>
        </w:tc>
      </w:tr>
      <w:tr w:rsidR="00F17D3E" w:rsidRPr="00372477" w:rsidTr="005E0621">
        <w:trPr>
          <w:trHeight w:val="60"/>
        </w:trPr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TJ SPARTAK KOSIČKY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5210171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green"/>
              </w:rPr>
            </w:pPr>
            <w:r w:rsidRPr="000B15B6">
              <w:rPr>
                <w:sz w:val="16"/>
                <w:szCs w:val="16"/>
                <w:highlight w:val="green"/>
              </w:rPr>
              <w:t>10 224 Kč</w:t>
            </w:r>
          </w:p>
        </w:tc>
        <w:tc>
          <w:tcPr>
            <w:tcW w:w="0" w:type="auto"/>
          </w:tcPr>
          <w:p w:rsidR="00F17D3E" w:rsidRPr="000B15B6" w:rsidRDefault="00F17D3E">
            <w:pPr>
              <w:pStyle w:val="Default"/>
              <w:rPr>
                <w:sz w:val="16"/>
                <w:szCs w:val="16"/>
                <w:highlight w:val="yellow"/>
              </w:rPr>
            </w:pPr>
            <w:r w:rsidRPr="000B15B6">
              <w:rPr>
                <w:sz w:val="16"/>
                <w:szCs w:val="16"/>
                <w:highlight w:val="yellow"/>
              </w:rPr>
              <w:t>6 197 Kč</w:t>
            </w:r>
          </w:p>
        </w:tc>
        <w:tc>
          <w:tcPr>
            <w:tcW w:w="0" w:type="auto"/>
          </w:tcPr>
          <w:p w:rsidR="00F17D3E" w:rsidRPr="00372477" w:rsidRDefault="00F17D3E">
            <w:pPr>
              <w:pStyle w:val="Default"/>
              <w:rPr>
                <w:sz w:val="16"/>
                <w:szCs w:val="16"/>
              </w:rPr>
            </w:pPr>
            <w:r w:rsidRPr="00372477">
              <w:rPr>
                <w:sz w:val="16"/>
                <w:szCs w:val="16"/>
              </w:rPr>
              <w:t>16 421 Kč</w:t>
            </w:r>
          </w:p>
        </w:tc>
      </w:tr>
    </w:tbl>
    <w:p w:rsidR="00F17D3E" w:rsidRDefault="00F17D3E">
      <w: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 w:rsidRPr="005E0621">
        <w:rPr>
          <w:sz w:val="16"/>
          <w:szCs w:val="16"/>
        </w:rPr>
        <w:tab/>
      </w:r>
      <w:r>
        <w:rPr>
          <w:sz w:val="16"/>
          <w:szCs w:val="16"/>
        </w:rPr>
        <w:t xml:space="preserve">              506 880            307 217     </w:t>
      </w:r>
      <w:r w:rsidRPr="005E0621">
        <w:rPr>
          <w:sz w:val="16"/>
          <w:szCs w:val="16"/>
        </w:rPr>
        <w:t>814 097</w:t>
      </w:r>
    </w:p>
    <w:sectPr w:rsidR="00F17D3E" w:rsidSect="005E062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100000" w:hash="dUIXlXxuCwYjpUlUdP44+wYv2QI=" w:salt="tvK6twMpZHKRX+yf5RE4Ug==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621"/>
    <w:rsid w:val="0005076B"/>
    <w:rsid w:val="000B15B6"/>
    <w:rsid w:val="0028569B"/>
    <w:rsid w:val="00372477"/>
    <w:rsid w:val="005E0621"/>
    <w:rsid w:val="00796804"/>
    <w:rsid w:val="00896CD4"/>
    <w:rsid w:val="00AA75C8"/>
    <w:rsid w:val="00B54E02"/>
    <w:rsid w:val="00D10EEC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0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E062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</TotalTime>
  <Pages>1</Pages>
  <Words>522</Words>
  <Characters>3080</Characters>
  <Application>Microsoft Office Outlook</Application>
  <DocSecurity>8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Vladan</dc:creator>
  <cp:keywords/>
  <dc:description/>
  <cp:lastModifiedBy>Vladan</cp:lastModifiedBy>
  <cp:revision>3</cp:revision>
  <dcterms:created xsi:type="dcterms:W3CDTF">2013-05-01T11:17:00Z</dcterms:created>
  <dcterms:modified xsi:type="dcterms:W3CDTF">2013-05-29T20:12:00Z</dcterms:modified>
</cp:coreProperties>
</file>